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B0" w:rsidRPr="004B79D5" w:rsidRDefault="003F42B0" w:rsidP="00D83F88">
      <w:pPr>
        <w:tabs>
          <w:tab w:val="left" w:pos="5340"/>
        </w:tabs>
        <w:jc w:val="center"/>
        <w:rPr>
          <w:b/>
          <w:sz w:val="28"/>
          <w:szCs w:val="28"/>
        </w:rPr>
      </w:pPr>
      <w:r w:rsidRPr="00D9382A">
        <w:rPr>
          <w:b/>
          <w:sz w:val="28"/>
          <w:szCs w:val="28"/>
        </w:rPr>
        <w:t>Перечень практических навыков, выносимых на аттестацию</w:t>
      </w:r>
    </w:p>
    <w:p w:rsidR="003F42B0" w:rsidRPr="00852074" w:rsidRDefault="003F42B0" w:rsidP="00852074">
      <w:pPr>
        <w:tabs>
          <w:tab w:val="left" w:pos="5340"/>
        </w:tabs>
        <w:jc w:val="center"/>
        <w:rPr>
          <w:sz w:val="28"/>
          <w:szCs w:val="28"/>
          <w:lang w:val="en-US"/>
        </w:rPr>
      </w:pPr>
      <w:r w:rsidRPr="00D9382A">
        <w:rPr>
          <w:b/>
          <w:sz w:val="28"/>
          <w:szCs w:val="28"/>
        </w:rPr>
        <w:t>На ССНМП</w:t>
      </w:r>
      <w:r w:rsidRPr="00D9382A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568"/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2"/>
        <w:gridCol w:w="4176"/>
        <w:gridCol w:w="1320"/>
        <w:gridCol w:w="1100"/>
        <w:gridCol w:w="1320"/>
        <w:gridCol w:w="1540"/>
      </w:tblGrid>
      <w:tr w:rsidR="003F42B0" w:rsidRPr="0084039F" w:rsidTr="00852074">
        <w:tc>
          <w:tcPr>
            <w:tcW w:w="552" w:type="dxa"/>
            <w:vMerge w:val="restart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ind w:left="-660" w:firstLine="660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№</w:t>
            </w:r>
          </w:p>
        </w:tc>
        <w:tc>
          <w:tcPr>
            <w:tcW w:w="4176" w:type="dxa"/>
            <w:vMerge w:val="restart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Практические навыки</w:t>
            </w:r>
          </w:p>
        </w:tc>
        <w:tc>
          <w:tcPr>
            <w:tcW w:w="2420" w:type="dxa"/>
            <w:gridSpan w:val="2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Итоги практики</w:t>
            </w:r>
          </w:p>
        </w:tc>
        <w:tc>
          <w:tcPr>
            <w:tcW w:w="2860" w:type="dxa"/>
            <w:gridSpan w:val="2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Итоги аттестации</w:t>
            </w:r>
          </w:p>
        </w:tc>
      </w:tr>
      <w:tr w:rsidR="003F42B0" w:rsidRPr="0084039F" w:rsidTr="00852074">
        <w:tc>
          <w:tcPr>
            <w:tcW w:w="552" w:type="dxa"/>
            <w:vMerge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176" w:type="dxa"/>
            <w:vMerge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оценка</w:t>
            </w: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подпись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оценка</w:t>
            </w: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подпись</w:t>
            </w: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Расспрос, осмотр больного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2.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помощь при </w:t>
            </w:r>
            <w:proofErr w:type="gramStart"/>
            <w:r w:rsidRPr="0084039F">
              <w:rPr>
                <w:color w:val="FF0000"/>
                <w:sz w:val="24"/>
                <w:szCs w:val="24"/>
              </w:rPr>
              <w:t>гипергликемической</w:t>
            </w:r>
            <w:proofErr w:type="gramEnd"/>
            <w:r w:rsidRPr="0084039F">
              <w:rPr>
                <w:color w:val="FF0000"/>
                <w:sz w:val="24"/>
                <w:szCs w:val="24"/>
              </w:rPr>
              <w:t>,</w:t>
            </w:r>
          </w:p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proofErr w:type="gramStart"/>
            <w:r w:rsidRPr="0084039F">
              <w:rPr>
                <w:color w:val="FF0000"/>
                <w:sz w:val="24"/>
                <w:szCs w:val="24"/>
              </w:rPr>
              <w:t>Гипогликемической</w:t>
            </w:r>
            <w:proofErr w:type="gramEnd"/>
            <w:r w:rsidRPr="0084039F">
              <w:rPr>
                <w:color w:val="FF0000"/>
                <w:sz w:val="24"/>
                <w:szCs w:val="24"/>
              </w:rPr>
              <w:t xml:space="preserve"> коме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3.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помощь при приступе бронхиальной астмы, астматическом статусе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4.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помощь при приступе стенокардии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5.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помощь при острой сердечной недостаточности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6.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гипертоническом кризе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7.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острой сосудистой недостаточности </w:t>
            </w:r>
            <w:proofErr w:type="gramStart"/>
            <w:r w:rsidRPr="0084039F">
              <w:rPr>
                <w:color w:val="FF0000"/>
                <w:sz w:val="24"/>
                <w:szCs w:val="24"/>
              </w:rPr>
              <w:t xml:space="preserve">( </w:t>
            </w:r>
            <w:proofErr w:type="gramEnd"/>
            <w:r w:rsidRPr="0084039F">
              <w:rPr>
                <w:color w:val="FF0000"/>
                <w:sz w:val="24"/>
                <w:szCs w:val="24"/>
              </w:rPr>
              <w:t xml:space="preserve">обморок, коллапс)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8.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отеке легких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9.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анафилактическом шоке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10.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отравлении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11.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Временная остановка наружного кровотечения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12.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Первая помощь при хирургическом шоке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13.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Первая помощь при острой кровопотере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14.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Провидение ИВЛ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15.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Первая помощь при ранах, переломах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16.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</w:t>
            </w:r>
            <w:proofErr w:type="gramStart"/>
            <w:r w:rsidRPr="0084039F">
              <w:rPr>
                <w:color w:val="FF0000"/>
                <w:sz w:val="24"/>
                <w:szCs w:val="24"/>
              </w:rPr>
              <w:t>неотложной</w:t>
            </w:r>
            <w:proofErr w:type="gramEnd"/>
            <w:r w:rsidRPr="0084039F">
              <w:rPr>
                <w:color w:val="FF0000"/>
                <w:sz w:val="24"/>
                <w:szCs w:val="24"/>
              </w:rPr>
              <w:t xml:space="preserve"> помощь при термических, хирургических и лучевых ожогах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17.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помощь при </w:t>
            </w:r>
            <w:proofErr w:type="spellStart"/>
            <w:r w:rsidRPr="0084039F">
              <w:rPr>
                <w:color w:val="FF0000"/>
                <w:sz w:val="24"/>
                <w:szCs w:val="24"/>
              </w:rPr>
              <w:t>электротравме</w:t>
            </w:r>
            <w:proofErr w:type="spellEnd"/>
            <w:r w:rsidRPr="0084039F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18.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помощь при Холодовой травме (отморожениях и общем </w:t>
            </w:r>
            <w:r w:rsidRPr="0084039F">
              <w:rPr>
                <w:color w:val="FF0000"/>
                <w:sz w:val="24"/>
                <w:szCs w:val="24"/>
              </w:rPr>
              <w:lastRenderedPageBreak/>
              <w:t xml:space="preserve">поражении)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Первая помощь при кровотечении – из носа, желудка, 12-перстной кишки, при скрытых кровотечениях в просвете пищеварительного тракта </w:t>
            </w:r>
          </w:p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20.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Первая помощь при закрытом, открытом пневмотораксе.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21.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закрытой и открытой травме живота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rPr>
          <w:trHeight w:val="1183"/>
        </w:trPr>
        <w:tc>
          <w:tcPr>
            <w:tcW w:w="552" w:type="dxa"/>
          </w:tcPr>
          <w:p w:rsidR="003F42B0" w:rsidRPr="0084039F" w:rsidRDefault="003F42B0" w:rsidP="00852074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22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неотложной помощи при острых хирургических заболеваниях органов брюшной полости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23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>Оказание неотложной помощи при почечной, печеночной колике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24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</w:t>
            </w:r>
            <w:proofErr w:type="gramStart"/>
            <w:r w:rsidRPr="0084039F">
              <w:rPr>
                <w:color w:val="FF0000"/>
                <w:sz w:val="24"/>
                <w:szCs w:val="24"/>
              </w:rPr>
              <w:t>–г</w:t>
            </w:r>
            <w:proofErr w:type="gramEnd"/>
            <w:r w:rsidRPr="0084039F">
              <w:rPr>
                <w:color w:val="FF0000"/>
                <w:sz w:val="24"/>
                <w:szCs w:val="24"/>
              </w:rPr>
              <w:t xml:space="preserve">ипертермии, судорожном синдроме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25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ларингоспазме, </w:t>
            </w:r>
            <w:proofErr w:type="spellStart"/>
            <w:r w:rsidRPr="0084039F">
              <w:rPr>
                <w:color w:val="FF0000"/>
                <w:sz w:val="24"/>
                <w:szCs w:val="24"/>
              </w:rPr>
              <w:t>стенозирующем</w:t>
            </w:r>
            <w:proofErr w:type="spellEnd"/>
            <w:r w:rsidRPr="0084039F">
              <w:rPr>
                <w:color w:val="FF0000"/>
                <w:sz w:val="24"/>
                <w:szCs w:val="24"/>
              </w:rPr>
              <w:t xml:space="preserve"> ларингите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носовом, легочном кровотечениях </w:t>
            </w:r>
          </w:p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27.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обмороке, коллапсе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28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асфиксии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rPr>
          <w:trHeight w:val="892"/>
        </w:trPr>
        <w:tc>
          <w:tcPr>
            <w:tcW w:w="552" w:type="dxa"/>
          </w:tcPr>
          <w:p w:rsidR="003F42B0" w:rsidRPr="0084039F" w:rsidRDefault="003F42B0" w:rsidP="00852074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29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- </w:t>
            </w:r>
            <w:proofErr w:type="spellStart"/>
            <w:r w:rsidRPr="0084039F">
              <w:rPr>
                <w:color w:val="FF0000"/>
                <w:sz w:val="24"/>
                <w:szCs w:val="24"/>
              </w:rPr>
              <w:t>эксикозе</w:t>
            </w:r>
            <w:proofErr w:type="spellEnd"/>
            <w:r w:rsidRPr="0084039F">
              <w:rPr>
                <w:color w:val="FF0000"/>
                <w:sz w:val="24"/>
                <w:szCs w:val="24"/>
              </w:rPr>
              <w:t xml:space="preserve"> и токсикозе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30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proofErr w:type="gramStart"/>
            <w:r w:rsidRPr="0084039F">
              <w:rPr>
                <w:color w:val="FF0000"/>
                <w:sz w:val="24"/>
                <w:szCs w:val="24"/>
              </w:rPr>
              <w:t>Оказание помощи ребенку при - гипогликемической, гипогликемической комах</w:t>
            </w:r>
            <w:proofErr w:type="gramEnd"/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31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Оказание помощи ребенку при - надпочечниковой недостаточности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32</w:t>
            </w:r>
            <w:r w:rsidRPr="0084039F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 Неотложная доврачебная помощь при асфиксии</w:t>
            </w:r>
            <w:proofErr w:type="gramStart"/>
            <w:r w:rsidRPr="0084039F">
              <w:rPr>
                <w:color w:val="FF0000"/>
                <w:sz w:val="24"/>
                <w:szCs w:val="24"/>
              </w:rPr>
              <w:t xml:space="preserve"> ,</w:t>
            </w:r>
            <w:proofErr w:type="gramEnd"/>
            <w:r w:rsidRPr="0084039F">
              <w:rPr>
                <w:color w:val="FF0000"/>
                <w:sz w:val="24"/>
                <w:szCs w:val="24"/>
              </w:rPr>
              <w:t xml:space="preserve"> утоплении, удушении, отеке гортани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F42B0" w:rsidRPr="0084039F" w:rsidTr="00852074">
        <w:tc>
          <w:tcPr>
            <w:tcW w:w="552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33.</w:t>
            </w:r>
          </w:p>
        </w:tc>
        <w:tc>
          <w:tcPr>
            <w:tcW w:w="4176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84039F">
              <w:rPr>
                <w:color w:val="FF0000"/>
                <w:sz w:val="24"/>
                <w:szCs w:val="24"/>
              </w:rPr>
              <w:t xml:space="preserve">Неотложная доврачебная помощь при тепловом и солнечном ударе </w:t>
            </w: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0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</w:tcPr>
          <w:p w:rsidR="003F42B0" w:rsidRPr="0084039F" w:rsidRDefault="003F42B0" w:rsidP="00852074">
            <w:pPr>
              <w:tabs>
                <w:tab w:val="left" w:pos="5340"/>
              </w:tabs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F42B0" w:rsidRPr="00D9382A" w:rsidRDefault="003F42B0" w:rsidP="004B79D5">
      <w:pPr>
        <w:tabs>
          <w:tab w:val="left" w:pos="5340"/>
        </w:tabs>
        <w:rPr>
          <w:sz w:val="28"/>
          <w:szCs w:val="28"/>
        </w:rPr>
      </w:pPr>
    </w:p>
    <w:p w:rsidR="003F42B0" w:rsidRPr="00D34509" w:rsidRDefault="003F42B0" w:rsidP="000F352E">
      <w:pPr>
        <w:tabs>
          <w:tab w:val="left" w:pos="5340"/>
        </w:tabs>
        <w:jc w:val="center"/>
      </w:pPr>
    </w:p>
    <w:sectPr w:rsidR="003F42B0" w:rsidRPr="00D34509" w:rsidSect="00A84A4D">
      <w:headerReference w:type="default" r:id="rId7"/>
      <w:pgSz w:w="11906" w:h="16838"/>
      <w:pgMar w:top="1134" w:right="850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3FC" w:rsidRDefault="007E63FC" w:rsidP="00A84A4D">
      <w:pPr>
        <w:spacing w:after="0" w:line="240" w:lineRule="auto"/>
      </w:pPr>
      <w:r>
        <w:separator/>
      </w:r>
    </w:p>
  </w:endnote>
  <w:endnote w:type="continuationSeparator" w:id="0">
    <w:p w:rsidR="007E63FC" w:rsidRDefault="007E63FC" w:rsidP="00A84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3FC" w:rsidRDefault="007E63FC" w:rsidP="00A84A4D">
      <w:pPr>
        <w:spacing w:after="0" w:line="240" w:lineRule="auto"/>
      </w:pPr>
      <w:r>
        <w:separator/>
      </w:r>
    </w:p>
  </w:footnote>
  <w:footnote w:type="continuationSeparator" w:id="0">
    <w:p w:rsidR="007E63FC" w:rsidRDefault="007E63FC" w:rsidP="00A84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2B0" w:rsidRDefault="003F42B0" w:rsidP="009F23FE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4C4B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4C36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3D637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E5A7F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712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52271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141B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D40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BE6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90E1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F88"/>
    <w:rsid w:val="000879E2"/>
    <w:rsid w:val="000E2F69"/>
    <w:rsid w:val="000F352E"/>
    <w:rsid w:val="00122261"/>
    <w:rsid w:val="001E2CB5"/>
    <w:rsid w:val="00277FB6"/>
    <w:rsid w:val="002931C2"/>
    <w:rsid w:val="00312108"/>
    <w:rsid w:val="00366745"/>
    <w:rsid w:val="003F42B0"/>
    <w:rsid w:val="00486FA0"/>
    <w:rsid w:val="004A35D9"/>
    <w:rsid w:val="004B79D5"/>
    <w:rsid w:val="004D272E"/>
    <w:rsid w:val="00554602"/>
    <w:rsid w:val="0059730E"/>
    <w:rsid w:val="00630A34"/>
    <w:rsid w:val="006F4EB1"/>
    <w:rsid w:val="007138B3"/>
    <w:rsid w:val="007631C3"/>
    <w:rsid w:val="007E63FC"/>
    <w:rsid w:val="0084039F"/>
    <w:rsid w:val="00852074"/>
    <w:rsid w:val="008B611D"/>
    <w:rsid w:val="008F4B37"/>
    <w:rsid w:val="008F6B44"/>
    <w:rsid w:val="009F23FE"/>
    <w:rsid w:val="00A61AB1"/>
    <w:rsid w:val="00A77976"/>
    <w:rsid w:val="00A84A4D"/>
    <w:rsid w:val="00AF27E1"/>
    <w:rsid w:val="00B323CA"/>
    <w:rsid w:val="00B83B52"/>
    <w:rsid w:val="00C210DF"/>
    <w:rsid w:val="00C81598"/>
    <w:rsid w:val="00D012E5"/>
    <w:rsid w:val="00D03363"/>
    <w:rsid w:val="00D27B73"/>
    <w:rsid w:val="00D34509"/>
    <w:rsid w:val="00D83F88"/>
    <w:rsid w:val="00D90480"/>
    <w:rsid w:val="00D9382A"/>
    <w:rsid w:val="00DB0E2B"/>
    <w:rsid w:val="00DF6032"/>
    <w:rsid w:val="00FE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B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84A4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84A4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84A4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84A4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84A4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84A4D"/>
    <w:rPr>
      <w:rFonts w:ascii="Cambria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D83F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A84A4D"/>
    <w:rPr>
      <w:sz w:val="22"/>
      <w:szCs w:val="22"/>
    </w:rPr>
  </w:style>
  <w:style w:type="paragraph" w:styleId="a5">
    <w:name w:val="header"/>
    <w:basedOn w:val="a"/>
    <w:link w:val="a6"/>
    <w:uiPriority w:val="99"/>
    <w:semiHidden/>
    <w:rsid w:val="00A8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4A4D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84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4A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Terapy</dc:creator>
  <cp:keywords/>
  <dc:description/>
  <cp:lastModifiedBy>User</cp:lastModifiedBy>
  <cp:revision>11</cp:revision>
  <cp:lastPrinted>2012-04-24T09:20:00Z</cp:lastPrinted>
  <dcterms:created xsi:type="dcterms:W3CDTF">2012-04-24T07:29:00Z</dcterms:created>
  <dcterms:modified xsi:type="dcterms:W3CDTF">2014-05-09T15:54:00Z</dcterms:modified>
</cp:coreProperties>
</file>